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D" w:rsidRPr="003F2FCD" w:rsidRDefault="003F2FCD" w:rsidP="003F2FC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4288C9"/>
          <w:kern w:val="36"/>
          <w:sz w:val="20"/>
          <w:szCs w:val="20"/>
        </w:rPr>
      </w:pPr>
      <w:r w:rsidRPr="003F2FCD">
        <w:rPr>
          <w:rFonts w:ascii="Arial" w:eastAsia="Times New Roman" w:hAnsi="Arial" w:cs="Arial"/>
          <w:b/>
          <w:bCs/>
          <w:color w:val="4288C9"/>
          <w:kern w:val="36"/>
          <w:sz w:val="20"/>
          <w:szCs w:val="20"/>
        </w:rPr>
        <w:t>Программа «Здоровые суставы»</w:t>
      </w:r>
    </w:p>
    <w:p w:rsidR="003F2FCD" w:rsidRPr="003F2FCD" w:rsidRDefault="003F2FCD" w:rsidP="003F2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Боль в суставах мешает Вам вести полноценный образ жизни? Вы хотите больше двигаться, заниматься спортом, справляться с повышенными физическими нагрузками? В этом случае Вам следует пройти программу «Здоровые суставы», направленную на комплексное лечение заболеваний суставов.</w:t>
      </w:r>
    </w:p>
    <w:p w:rsidR="003F2FCD" w:rsidRPr="003F2FCD" w:rsidRDefault="003F2FCD" w:rsidP="003F2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br/>
      </w:r>
    </w:p>
    <w:p w:rsidR="003F2FCD" w:rsidRPr="003F2FCD" w:rsidRDefault="003F2FCD" w:rsidP="003F2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Показания:</w:t>
      </w:r>
      <w:r w:rsidRPr="003F2FCD">
        <w:rPr>
          <w:rFonts w:ascii="Arial" w:eastAsia="Times New Roman" w:hAnsi="Arial" w:cs="Arial"/>
          <w:color w:val="393939"/>
          <w:sz w:val="24"/>
          <w:szCs w:val="24"/>
        </w:rPr>
        <w:br/>
      </w:r>
    </w:p>
    <w:p w:rsidR="003F2FCD" w:rsidRPr="003F2FCD" w:rsidRDefault="003F2FCD" w:rsidP="003F2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Артрозы;</w:t>
      </w:r>
    </w:p>
    <w:p w:rsidR="003F2FCD" w:rsidRPr="003F2FCD" w:rsidRDefault="003F2FCD" w:rsidP="003F2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Артриты;</w:t>
      </w:r>
    </w:p>
    <w:p w:rsidR="003F2FCD" w:rsidRPr="003F2FCD" w:rsidRDefault="003F2FCD" w:rsidP="003F2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Спондилиты;</w:t>
      </w:r>
    </w:p>
    <w:p w:rsidR="003F2FCD" w:rsidRPr="003F2FCD" w:rsidRDefault="003F2FCD" w:rsidP="003F2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 xml:space="preserve">Заболевания околосуставных мягких тканей (бурситы, тендовагиниты, </w:t>
      </w:r>
      <w:proofErr w:type="spellStart"/>
      <w:r w:rsidRPr="003F2FCD">
        <w:rPr>
          <w:rFonts w:ascii="Arial" w:eastAsia="Times New Roman" w:hAnsi="Arial" w:cs="Arial"/>
          <w:color w:val="393939"/>
          <w:sz w:val="24"/>
          <w:szCs w:val="24"/>
        </w:rPr>
        <w:t>лигаментиты</w:t>
      </w:r>
      <w:proofErr w:type="spellEnd"/>
      <w:r w:rsidRPr="003F2FCD">
        <w:rPr>
          <w:rFonts w:ascii="Arial" w:eastAsia="Times New Roman" w:hAnsi="Arial" w:cs="Arial"/>
          <w:color w:val="393939"/>
          <w:sz w:val="24"/>
          <w:szCs w:val="24"/>
        </w:rPr>
        <w:t>);</w:t>
      </w:r>
    </w:p>
    <w:p w:rsidR="003F2FCD" w:rsidRPr="003F2FCD" w:rsidRDefault="003F2FCD" w:rsidP="003F2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Последствия переломов костей туловища и конечностей (с контрактурами и другими проблемами для суставов).</w:t>
      </w:r>
    </w:p>
    <w:p w:rsidR="003F2FCD" w:rsidRPr="003F2FCD" w:rsidRDefault="003F2FCD" w:rsidP="003F2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</w:p>
    <w:p w:rsidR="003F2FCD" w:rsidRPr="003F2FCD" w:rsidRDefault="003F2FCD" w:rsidP="003F2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Результат:</w:t>
      </w:r>
    </w:p>
    <w:p w:rsidR="003F2FCD" w:rsidRPr="003F2FCD" w:rsidRDefault="003F2FCD" w:rsidP="003F2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Уменьшение отеков;</w:t>
      </w:r>
    </w:p>
    <w:p w:rsidR="003F2FCD" w:rsidRPr="003F2FCD" w:rsidRDefault="003F2FCD" w:rsidP="003F2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Избавление от боли;</w:t>
      </w:r>
    </w:p>
    <w:p w:rsidR="003F2FCD" w:rsidRPr="003F2FCD" w:rsidRDefault="003F2FCD" w:rsidP="003F2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Снятие воспаления;</w:t>
      </w:r>
    </w:p>
    <w:p w:rsidR="003F2FCD" w:rsidRPr="003F2FCD" w:rsidRDefault="003F2FCD" w:rsidP="003F2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Повышение эластичности хряща и связочного аппарата;</w:t>
      </w:r>
    </w:p>
    <w:p w:rsidR="003F2FCD" w:rsidRPr="003F2FCD" w:rsidRDefault="003F2FCD" w:rsidP="003F2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Предотвращение прогрессирования заболевания;</w:t>
      </w:r>
    </w:p>
    <w:p w:rsidR="003F2FCD" w:rsidRPr="003F2FCD" w:rsidRDefault="003F2FCD" w:rsidP="003F2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Улучшение кровообращения в околосуставных тканях.</w:t>
      </w:r>
    </w:p>
    <w:p w:rsidR="003F2FCD" w:rsidRPr="003F2FCD" w:rsidRDefault="003F2FCD" w:rsidP="003F2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</w:p>
    <w:p w:rsidR="003F2FCD" w:rsidRPr="003F2FCD" w:rsidRDefault="003F2FCD" w:rsidP="003F2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Продолжительность программы 10 дней.</w:t>
      </w:r>
    </w:p>
    <w:p w:rsidR="003F2FCD" w:rsidRPr="003F2FCD" w:rsidRDefault="003F2FCD" w:rsidP="003F2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</w:p>
    <w:p w:rsidR="003F2FCD" w:rsidRPr="003F2FCD" w:rsidRDefault="003F2FCD" w:rsidP="003F2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Состав программы:</w:t>
      </w:r>
    </w:p>
    <w:p w:rsidR="003F2FCD" w:rsidRPr="003F2FCD" w:rsidRDefault="003F2FCD" w:rsidP="003F2F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Прием терапевта;</w:t>
      </w:r>
    </w:p>
    <w:p w:rsidR="003F2FCD" w:rsidRPr="003F2FCD" w:rsidRDefault="003F2FCD" w:rsidP="003F2F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Прием физиотерапевта;</w:t>
      </w:r>
    </w:p>
    <w:p w:rsidR="003F2FCD" w:rsidRPr="003F2FCD" w:rsidRDefault="003F2FCD" w:rsidP="003F2F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Обследование:</w:t>
      </w:r>
    </w:p>
    <w:p w:rsidR="003F2FCD" w:rsidRPr="003F2FCD" w:rsidRDefault="003F2FCD" w:rsidP="003F2F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общий анализ крови и мочи;</w:t>
      </w:r>
    </w:p>
    <w:p w:rsidR="003F2FCD" w:rsidRPr="003F2FCD" w:rsidRDefault="003F2FCD" w:rsidP="003F2F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ЭКГ;</w:t>
      </w:r>
    </w:p>
    <w:p w:rsidR="003F2FCD" w:rsidRPr="003F2FCD" w:rsidRDefault="003F2FCD" w:rsidP="003F2F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 xml:space="preserve">биохимический анализ крови: </w:t>
      </w:r>
      <w:proofErr w:type="spellStart"/>
      <w:proofErr w:type="gramStart"/>
      <w:r w:rsidRPr="003F2FCD">
        <w:rPr>
          <w:rFonts w:ascii="Arial" w:eastAsia="Times New Roman" w:hAnsi="Arial" w:cs="Arial"/>
          <w:color w:val="393939"/>
          <w:sz w:val="24"/>
          <w:szCs w:val="24"/>
        </w:rPr>
        <w:t>С-реактивный</w:t>
      </w:r>
      <w:proofErr w:type="spellEnd"/>
      <w:proofErr w:type="gramEnd"/>
      <w:r w:rsidRPr="003F2FCD">
        <w:rPr>
          <w:rFonts w:ascii="Arial" w:eastAsia="Times New Roman" w:hAnsi="Arial" w:cs="Arial"/>
          <w:color w:val="393939"/>
          <w:sz w:val="24"/>
          <w:szCs w:val="24"/>
        </w:rPr>
        <w:t xml:space="preserve"> белок, </w:t>
      </w:r>
      <w:proofErr w:type="spellStart"/>
      <w:r w:rsidRPr="003F2FCD">
        <w:rPr>
          <w:rFonts w:ascii="Arial" w:eastAsia="Times New Roman" w:hAnsi="Arial" w:cs="Arial"/>
          <w:color w:val="393939"/>
          <w:sz w:val="24"/>
          <w:szCs w:val="24"/>
        </w:rPr>
        <w:t>ревматоидный</w:t>
      </w:r>
      <w:proofErr w:type="spellEnd"/>
      <w:r w:rsidRPr="003F2FCD">
        <w:rPr>
          <w:rFonts w:ascii="Arial" w:eastAsia="Times New Roman" w:hAnsi="Arial" w:cs="Arial"/>
          <w:color w:val="393939"/>
          <w:sz w:val="24"/>
          <w:szCs w:val="24"/>
        </w:rPr>
        <w:t xml:space="preserve"> фактор, мочевая кислота;</w:t>
      </w:r>
    </w:p>
    <w:p w:rsidR="003F2FCD" w:rsidRPr="003F2FCD" w:rsidRDefault="003F2FCD" w:rsidP="003F2F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рентгенография костно-мышечной системы (2 любых сустава);</w:t>
      </w:r>
    </w:p>
    <w:p w:rsidR="003F2FCD" w:rsidRPr="003F2FCD" w:rsidRDefault="003F2FCD" w:rsidP="003F2F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Прием травматолога;</w:t>
      </w:r>
    </w:p>
    <w:p w:rsidR="003F2FCD" w:rsidRPr="003F2FCD" w:rsidRDefault="003F2FCD" w:rsidP="003F2F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lastRenderedPageBreak/>
        <w:t>Бальнеотерапия: скипидарные ванны/</w:t>
      </w:r>
      <w:proofErr w:type="spellStart"/>
      <w:r w:rsidRPr="003F2FCD">
        <w:rPr>
          <w:rFonts w:ascii="Arial" w:eastAsia="Times New Roman" w:hAnsi="Arial" w:cs="Arial"/>
          <w:color w:val="393939"/>
          <w:sz w:val="24"/>
          <w:szCs w:val="24"/>
        </w:rPr>
        <w:t>йодобромные</w:t>
      </w:r>
      <w:proofErr w:type="spellEnd"/>
      <w:r w:rsidRPr="003F2FCD">
        <w:rPr>
          <w:rFonts w:ascii="Arial" w:eastAsia="Times New Roman" w:hAnsi="Arial" w:cs="Arial"/>
          <w:color w:val="393939"/>
          <w:sz w:val="24"/>
          <w:szCs w:val="24"/>
        </w:rPr>
        <w:t>/с морской солью/хвойно-жемчужные/</w:t>
      </w:r>
      <w:proofErr w:type="spellStart"/>
      <w:r w:rsidRPr="003F2FCD">
        <w:rPr>
          <w:rFonts w:ascii="Arial" w:eastAsia="Times New Roman" w:hAnsi="Arial" w:cs="Arial"/>
          <w:color w:val="393939"/>
          <w:sz w:val="24"/>
          <w:szCs w:val="24"/>
        </w:rPr>
        <w:t>бишофитовые</w:t>
      </w:r>
      <w:proofErr w:type="spellEnd"/>
      <w:r w:rsidRPr="003F2FCD">
        <w:rPr>
          <w:rFonts w:ascii="Arial" w:eastAsia="Times New Roman" w:hAnsi="Arial" w:cs="Arial"/>
          <w:color w:val="393939"/>
          <w:sz w:val="24"/>
          <w:szCs w:val="24"/>
        </w:rPr>
        <w:t>/</w:t>
      </w:r>
      <w:proofErr w:type="spellStart"/>
      <w:r w:rsidRPr="003F2FCD">
        <w:rPr>
          <w:rFonts w:ascii="Arial" w:eastAsia="Times New Roman" w:hAnsi="Arial" w:cs="Arial"/>
          <w:color w:val="393939"/>
          <w:sz w:val="24"/>
          <w:szCs w:val="24"/>
        </w:rPr>
        <w:t>антистрессовые</w:t>
      </w:r>
      <w:proofErr w:type="spellEnd"/>
      <w:r w:rsidRPr="003F2FCD">
        <w:rPr>
          <w:rFonts w:ascii="Arial" w:eastAsia="Times New Roman" w:hAnsi="Arial" w:cs="Arial"/>
          <w:color w:val="393939"/>
          <w:sz w:val="24"/>
          <w:szCs w:val="24"/>
        </w:rPr>
        <w:t xml:space="preserve">/сухие углекислые/2-х камерные вихревые ванны для верхних и нижних конечностей/ 4-х камерные </w:t>
      </w:r>
      <w:proofErr w:type="spellStart"/>
      <w:r w:rsidRPr="003F2FCD">
        <w:rPr>
          <w:rFonts w:ascii="Arial" w:eastAsia="Times New Roman" w:hAnsi="Arial" w:cs="Arial"/>
          <w:color w:val="393939"/>
          <w:sz w:val="24"/>
          <w:szCs w:val="24"/>
        </w:rPr>
        <w:t>бишофитные</w:t>
      </w:r>
      <w:proofErr w:type="spellEnd"/>
      <w:r w:rsidRPr="003F2FCD">
        <w:rPr>
          <w:rFonts w:ascii="Arial" w:eastAsia="Times New Roman" w:hAnsi="Arial" w:cs="Arial"/>
          <w:color w:val="393939"/>
          <w:sz w:val="24"/>
          <w:szCs w:val="24"/>
        </w:rPr>
        <w:t xml:space="preserve"> ванны – одна из ванн по назначению врача - 8 процедур;</w:t>
      </w:r>
    </w:p>
    <w:p w:rsidR="003F2FCD" w:rsidRPr="003F2FCD" w:rsidRDefault="003F2FCD" w:rsidP="003F2F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Гидротерапия:  душ циркулярный/каскадный/восходящий/игольчатый/виши – один вид душа по назначению врача - 8 процедур;</w:t>
      </w:r>
    </w:p>
    <w:p w:rsidR="003F2FCD" w:rsidRPr="003F2FCD" w:rsidRDefault="003F2FCD" w:rsidP="003F2F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Аппликации: </w:t>
      </w:r>
      <w:proofErr w:type="spellStart"/>
      <w:r w:rsidRPr="003F2FCD">
        <w:rPr>
          <w:rFonts w:ascii="Arial" w:eastAsia="Times New Roman" w:hAnsi="Arial" w:cs="Arial"/>
          <w:color w:val="393939"/>
          <w:sz w:val="24"/>
          <w:szCs w:val="24"/>
        </w:rPr>
        <w:t>радономасляные</w:t>
      </w:r>
      <w:proofErr w:type="spellEnd"/>
      <w:r w:rsidRPr="003F2FCD">
        <w:rPr>
          <w:rFonts w:ascii="Arial" w:eastAsia="Times New Roman" w:hAnsi="Arial" w:cs="Arial"/>
          <w:color w:val="393939"/>
          <w:sz w:val="24"/>
          <w:szCs w:val="24"/>
        </w:rPr>
        <w:t>/грязевые/озокеритовые - один из видов аппликаций по назначению врача 2 зоны - 8 процедур;</w:t>
      </w:r>
    </w:p>
    <w:p w:rsidR="003F2FCD" w:rsidRPr="003F2FCD" w:rsidRDefault="003F2FCD" w:rsidP="003F2F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proofErr w:type="spellStart"/>
      <w:r w:rsidRPr="003F2FCD">
        <w:rPr>
          <w:rFonts w:ascii="Arial" w:eastAsia="Times New Roman" w:hAnsi="Arial" w:cs="Arial"/>
          <w:color w:val="393939"/>
          <w:sz w:val="24"/>
          <w:szCs w:val="24"/>
        </w:rPr>
        <w:t>Физиолечение</w:t>
      </w:r>
      <w:proofErr w:type="spellEnd"/>
      <w:r w:rsidRPr="003F2FCD">
        <w:rPr>
          <w:rFonts w:ascii="Arial" w:eastAsia="Times New Roman" w:hAnsi="Arial" w:cs="Arial"/>
          <w:color w:val="393939"/>
          <w:sz w:val="24"/>
          <w:szCs w:val="24"/>
        </w:rPr>
        <w:t>:</w:t>
      </w:r>
    </w:p>
    <w:p w:rsidR="003F2FCD" w:rsidRPr="003F2FCD" w:rsidRDefault="003F2FCD" w:rsidP="003F2F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применение электромагнитных волн дециметрового диапазона;</w:t>
      </w:r>
    </w:p>
    <w:p w:rsidR="003F2FCD" w:rsidRPr="003F2FCD" w:rsidRDefault="003F2FCD" w:rsidP="003F2F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ультразвуковая терапия;</w:t>
      </w:r>
    </w:p>
    <w:p w:rsidR="003F2FCD" w:rsidRPr="003F2FCD" w:rsidRDefault="003F2FCD" w:rsidP="003F2F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proofErr w:type="spellStart"/>
      <w:r w:rsidRPr="003F2FCD">
        <w:rPr>
          <w:rFonts w:ascii="Arial" w:eastAsia="Times New Roman" w:hAnsi="Arial" w:cs="Arial"/>
          <w:color w:val="393939"/>
          <w:sz w:val="24"/>
          <w:szCs w:val="24"/>
        </w:rPr>
        <w:t>фонофорез</w:t>
      </w:r>
      <w:proofErr w:type="spellEnd"/>
      <w:r w:rsidRPr="003F2FCD">
        <w:rPr>
          <w:rFonts w:ascii="Arial" w:eastAsia="Times New Roman" w:hAnsi="Arial" w:cs="Arial"/>
          <w:color w:val="393939"/>
          <w:sz w:val="24"/>
          <w:szCs w:val="24"/>
        </w:rPr>
        <w:t>;</w:t>
      </w:r>
    </w:p>
    <w:p w:rsidR="003F2FCD" w:rsidRPr="003F2FCD" w:rsidRDefault="003F2FCD" w:rsidP="003F2F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proofErr w:type="spellStart"/>
      <w:r w:rsidRPr="003F2FCD">
        <w:rPr>
          <w:rFonts w:ascii="Arial" w:eastAsia="Times New Roman" w:hAnsi="Arial" w:cs="Arial"/>
          <w:color w:val="393939"/>
          <w:sz w:val="24"/>
          <w:szCs w:val="24"/>
        </w:rPr>
        <w:t>магнитотерапия</w:t>
      </w:r>
      <w:proofErr w:type="spellEnd"/>
      <w:r w:rsidRPr="003F2FCD">
        <w:rPr>
          <w:rFonts w:ascii="Arial" w:eastAsia="Times New Roman" w:hAnsi="Arial" w:cs="Arial"/>
          <w:color w:val="393939"/>
          <w:sz w:val="24"/>
          <w:szCs w:val="24"/>
        </w:rPr>
        <w:t>;</w:t>
      </w:r>
    </w:p>
    <w:p w:rsidR="003F2FCD" w:rsidRPr="003F2FCD" w:rsidRDefault="003F2FCD" w:rsidP="003F2F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электрофорез;</w:t>
      </w:r>
    </w:p>
    <w:p w:rsidR="003F2FCD" w:rsidRPr="003F2FCD" w:rsidRDefault="003F2FCD" w:rsidP="003F2F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лазеротерапия;</w:t>
      </w:r>
    </w:p>
    <w:p w:rsidR="003F2FCD" w:rsidRPr="003F2FCD" w:rsidRDefault="003F2FCD" w:rsidP="003F2F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proofErr w:type="spellStart"/>
      <w:r w:rsidRPr="003F2FCD">
        <w:rPr>
          <w:rFonts w:ascii="Arial" w:eastAsia="Times New Roman" w:hAnsi="Arial" w:cs="Arial"/>
          <w:color w:val="393939"/>
          <w:sz w:val="24"/>
          <w:szCs w:val="24"/>
        </w:rPr>
        <w:t>интрференцтерапия</w:t>
      </w:r>
      <w:proofErr w:type="spellEnd"/>
      <w:r w:rsidRPr="003F2FCD">
        <w:rPr>
          <w:rFonts w:ascii="Arial" w:eastAsia="Times New Roman" w:hAnsi="Arial" w:cs="Arial"/>
          <w:color w:val="393939"/>
          <w:sz w:val="24"/>
          <w:szCs w:val="24"/>
        </w:rPr>
        <w:t>;</w:t>
      </w:r>
    </w:p>
    <w:p w:rsidR="003F2FCD" w:rsidRPr="003F2FCD" w:rsidRDefault="003F2FCD" w:rsidP="003F2F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proofErr w:type="spellStart"/>
      <w:r w:rsidRPr="003F2FCD">
        <w:rPr>
          <w:rFonts w:ascii="Arial" w:eastAsia="Times New Roman" w:hAnsi="Arial" w:cs="Arial"/>
          <w:color w:val="393939"/>
          <w:sz w:val="24"/>
          <w:szCs w:val="24"/>
        </w:rPr>
        <w:t>амплипульс</w:t>
      </w:r>
      <w:proofErr w:type="spellEnd"/>
      <w:r w:rsidRPr="003F2FCD">
        <w:rPr>
          <w:rFonts w:ascii="Arial" w:eastAsia="Times New Roman" w:hAnsi="Arial" w:cs="Arial"/>
          <w:color w:val="393939"/>
          <w:sz w:val="24"/>
          <w:szCs w:val="24"/>
        </w:rPr>
        <w:t>;</w:t>
      </w:r>
    </w:p>
    <w:p w:rsidR="003F2FCD" w:rsidRPr="003F2FCD" w:rsidRDefault="003F2FCD" w:rsidP="003F2F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proofErr w:type="spellStart"/>
      <w:r w:rsidRPr="003F2FCD">
        <w:rPr>
          <w:rFonts w:ascii="Arial" w:eastAsia="Times New Roman" w:hAnsi="Arial" w:cs="Arial"/>
          <w:color w:val="393939"/>
          <w:sz w:val="24"/>
          <w:szCs w:val="24"/>
        </w:rPr>
        <w:t>электромиостимуляция</w:t>
      </w:r>
      <w:proofErr w:type="spellEnd"/>
      <w:r w:rsidRPr="003F2FCD">
        <w:rPr>
          <w:rFonts w:ascii="Arial" w:eastAsia="Times New Roman" w:hAnsi="Arial" w:cs="Arial"/>
          <w:color w:val="393939"/>
          <w:sz w:val="24"/>
          <w:szCs w:val="24"/>
        </w:rPr>
        <w:t>;</w:t>
      </w:r>
    </w:p>
    <w:p w:rsidR="003F2FCD" w:rsidRPr="003F2FCD" w:rsidRDefault="003F2FCD" w:rsidP="003F2F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proofErr w:type="spellStart"/>
      <w:r w:rsidRPr="003F2FCD">
        <w:rPr>
          <w:rFonts w:ascii="Arial" w:eastAsia="Times New Roman" w:hAnsi="Arial" w:cs="Arial"/>
          <w:color w:val="393939"/>
          <w:sz w:val="24"/>
          <w:szCs w:val="24"/>
        </w:rPr>
        <w:t>лимфадренаж</w:t>
      </w:r>
      <w:proofErr w:type="spellEnd"/>
      <w:r w:rsidRPr="003F2FCD">
        <w:rPr>
          <w:rFonts w:ascii="Arial" w:eastAsia="Times New Roman" w:hAnsi="Arial" w:cs="Arial"/>
          <w:color w:val="393939"/>
          <w:sz w:val="24"/>
          <w:szCs w:val="24"/>
        </w:rPr>
        <w:t>;</w:t>
      </w:r>
    </w:p>
    <w:p w:rsidR="003F2FCD" w:rsidRPr="003F2FCD" w:rsidRDefault="003F2FCD" w:rsidP="003F2F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proofErr w:type="spellStart"/>
      <w:r w:rsidRPr="003F2FCD">
        <w:rPr>
          <w:rFonts w:ascii="Arial" w:eastAsia="Times New Roman" w:hAnsi="Arial" w:cs="Arial"/>
          <w:color w:val="393939"/>
          <w:sz w:val="24"/>
          <w:szCs w:val="24"/>
        </w:rPr>
        <w:t>пневмокомпрессия</w:t>
      </w:r>
      <w:proofErr w:type="spellEnd"/>
      <w:r w:rsidRPr="003F2FCD">
        <w:rPr>
          <w:rFonts w:ascii="Arial" w:eastAsia="Times New Roman" w:hAnsi="Arial" w:cs="Arial"/>
          <w:color w:val="393939"/>
          <w:sz w:val="24"/>
          <w:szCs w:val="24"/>
        </w:rPr>
        <w:t>.</w:t>
      </w:r>
    </w:p>
    <w:p w:rsidR="003F2FCD" w:rsidRPr="003F2FCD" w:rsidRDefault="003F2FCD" w:rsidP="003F2F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Двигательная реабилитация(2 вида лечения на выбор):</w:t>
      </w:r>
    </w:p>
    <w:p w:rsidR="003F2FCD" w:rsidRPr="003F2FCD" w:rsidRDefault="003F2FCD" w:rsidP="003F2F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групповые занятия лечебной гимнастикой с инструктором по лечебной физической культуре - 8 занятий;</w:t>
      </w:r>
    </w:p>
    <w:p w:rsidR="003F2FCD" w:rsidRPr="003F2FCD" w:rsidRDefault="003F2FCD" w:rsidP="003F2F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лечебное плавание в бассейне - 9 процедур;</w:t>
      </w:r>
    </w:p>
    <w:p w:rsidR="003F2FCD" w:rsidRPr="003F2FCD" w:rsidRDefault="003F2FCD" w:rsidP="003F2F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скандинавская ходьба - 9 занятий.</w:t>
      </w:r>
    </w:p>
    <w:p w:rsidR="003F2FCD" w:rsidRPr="003F2FCD" w:rsidRDefault="003F2FCD" w:rsidP="003F2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Имеются противопоказания. Прежде чем принимать решение о своем лечении, проконсультируйтесь с нашим специалистом.</w:t>
      </w:r>
    </w:p>
    <w:p w:rsidR="003F2FCD" w:rsidRPr="003F2FCD" w:rsidRDefault="003F2FCD" w:rsidP="003F2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3F2FCD">
        <w:rPr>
          <w:rFonts w:ascii="Arial" w:eastAsia="Times New Roman" w:hAnsi="Arial" w:cs="Arial"/>
          <w:color w:val="393939"/>
          <w:sz w:val="24"/>
          <w:szCs w:val="24"/>
        </w:rPr>
        <w:t>Информация носит ознакомительный характер. Наполнение программы окончательно определяется лечащим врачом в соответствии с индивидуальными показаниями и противопоказаниями.</w:t>
      </w:r>
    </w:p>
    <w:p w:rsidR="00304BF4" w:rsidRDefault="00304BF4"/>
    <w:sectPr w:rsidR="0030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E79"/>
    <w:multiLevelType w:val="multilevel"/>
    <w:tmpl w:val="29E0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D48A7"/>
    <w:multiLevelType w:val="multilevel"/>
    <w:tmpl w:val="C3844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50EBE"/>
    <w:multiLevelType w:val="multilevel"/>
    <w:tmpl w:val="84A8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B7B61"/>
    <w:multiLevelType w:val="multilevel"/>
    <w:tmpl w:val="1AD4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D6720"/>
    <w:multiLevelType w:val="multilevel"/>
    <w:tmpl w:val="23B6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A4685"/>
    <w:multiLevelType w:val="multilevel"/>
    <w:tmpl w:val="61A6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D68D5"/>
    <w:multiLevelType w:val="multilevel"/>
    <w:tmpl w:val="1900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964AA"/>
    <w:multiLevelType w:val="multilevel"/>
    <w:tmpl w:val="49EA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86F16"/>
    <w:multiLevelType w:val="multilevel"/>
    <w:tmpl w:val="D266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1A200E"/>
    <w:multiLevelType w:val="multilevel"/>
    <w:tmpl w:val="0666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FCD"/>
    <w:rsid w:val="00304BF4"/>
    <w:rsid w:val="003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F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F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2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SZzZ</dc:creator>
  <cp:lastModifiedBy>SZzZ</cp:lastModifiedBy>
  <cp:revision>2</cp:revision>
  <dcterms:created xsi:type="dcterms:W3CDTF">2022-02-19T07:36:00Z</dcterms:created>
  <dcterms:modified xsi:type="dcterms:W3CDTF">2022-02-19T07:36:00Z</dcterms:modified>
</cp:coreProperties>
</file>